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C" w:rsidRPr="00E33DCA" w:rsidRDefault="006B548D" w:rsidP="005739DC">
      <w:pPr>
        <w:jc w:val="center"/>
        <w:rPr>
          <w:rFonts w:ascii="Century Gothic" w:hAnsi="Century Gothic"/>
          <w:b/>
          <w:sz w:val="28"/>
          <w:szCs w:val="28"/>
        </w:rPr>
      </w:pPr>
      <w:r w:rsidRPr="00D60ACD">
        <w:rPr>
          <w:rFonts w:ascii="Century Gothic" w:hAnsi="Century Gothic"/>
          <w:b/>
          <w:sz w:val="28"/>
          <w:szCs w:val="28"/>
          <w:u w:val="single"/>
        </w:rPr>
        <w:t>Things Fall Apart</w:t>
      </w:r>
      <w:r w:rsidRPr="00D60ACD">
        <w:rPr>
          <w:rFonts w:ascii="Century Gothic" w:hAnsi="Century Gothic"/>
          <w:b/>
          <w:sz w:val="28"/>
          <w:szCs w:val="28"/>
        </w:rPr>
        <w:t xml:space="preserve"> </w:t>
      </w:r>
      <w:r w:rsidR="00487C88">
        <w:rPr>
          <w:rFonts w:ascii="Century Gothic" w:hAnsi="Century Gothic"/>
          <w:b/>
          <w:sz w:val="28"/>
          <w:szCs w:val="28"/>
        </w:rPr>
        <w:t xml:space="preserve">– </w:t>
      </w:r>
      <w:r w:rsidR="005739DC">
        <w:rPr>
          <w:rFonts w:ascii="Century Gothic" w:hAnsi="Century Gothic"/>
          <w:b/>
          <w:sz w:val="28"/>
          <w:szCs w:val="28"/>
        </w:rPr>
        <w:t>Literary Road Map</w:t>
      </w:r>
    </w:p>
    <w:p w:rsidR="005739DC" w:rsidRPr="00B535BC" w:rsidRDefault="00036D75" w:rsidP="005739D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Chapters 11-13</w:t>
      </w:r>
    </w:p>
    <w:p w:rsidR="005739D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Word Mastery </w:t>
      </w:r>
    </w:p>
    <w:p w:rsidR="003B3158" w:rsidRPr="00B535BC" w:rsidRDefault="003B3158" w:rsidP="003B3158">
      <w:pPr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5739DC" w:rsidRPr="00B535BC">
        <w:tc>
          <w:tcPr>
            <w:tcW w:w="5364" w:type="dxa"/>
          </w:tcPr>
          <w:p w:rsidR="005739DC" w:rsidRPr="00B535BC" w:rsidRDefault="007D50BC" w:rsidP="0073154A">
            <w:pPr>
              <w:ind w:left="360" w:hanging="360"/>
            </w:pPr>
            <w:r w:rsidRPr="009F7B91">
              <w:rPr>
                <w:b/>
              </w:rPr>
              <w:t>impenetrable</w:t>
            </w:r>
            <w:r w:rsidR="009F7B91" w:rsidRPr="009F7B91">
              <w:rPr>
                <w:b/>
              </w:rPr>
              <w:t xml:space="preserve"> </w:t>
            </w:r>
            <w:r w:rsidR="009F7B91">
              <w:t>(adj.) solid, dense</w:t>
            </w:r>
          </w:p>
        </w:tc>
        <w:tc>
          <w:tcPr>
            <w:tcW w:w="5364" w:type="dxa"/>
          </w:tcPr>
          <w:p w:rsidR="005739DC" w:rsidRPr="009F7B91" w:rsidRDefault="007D50BC" w:rsidP="0073154A">
            <w:pPr>
              <w:ind w:left="360" w:hanging="360"/>
            </w:pPr>
            <w:r w:rsidRPr="009F7B91">
              <w:rPr>
                <w:b/>
              </w:rPr>
              <w:t>voluble</w:t>
            </w:r>
            <w:r w:rsidR="009F7B91">
              <w:rPr>
                <w:b/>
              </w:rPr>
              <w:t xml:space="preserve"> </w:t>
            </w:r>
            <w:r w:rsidR="009F7B91">
              <w:t>(adj.) talkative</w:t>
            </w:r>
            <w:r w:rsidR="009F7B91">
              <w:rPr>
                <w:b/>
              </w:rPr>
              <w:t xml:space="preserve"> </w:t>
            </w:r>
          </w:p>
        </w:tc>
      </w:tr>
      <w:tr w:rsidR="00C63C1B" w:rsidRPr="00B535BC">
        <w:tc>
          <w:tcPr>
            <w:tcW w:w="5364" w:type="dxa"/>
          </w:tcPr>
          <w:p w:rsidR="00C63C1B" w:rsidRPr="00384EAD" w:rsidRDefault="007D50BC" w:rsidP="0073154A">
            <w:pPr>
              <w:ind w:left="360" w:hanging="360"/>
            </w:pPr>
            <w:r w:rsidRPr="009F7B91">
              <w:rPr>
                <w:b/>
              </w:rPr>
              <w:t>eloquent</w:t>
            </w:r>
            <w:r w:rsidR="009F7B91" w:rsidRPr="009F7B91">
              <w:rPr>
                <w:b/>
              </w:rPr>
              <w:t xml:space="preserve"> </w:t>
            </w:r>
            <w:r w:rsidR="009F7B91">
              <w:t>(adj.) describes clear and intelligent speech</w:t>
            </w:r>
          </w:p>
        </w:tc>
        <w:tc>
          <w:tcPr>
            <w:tcW w:w="5364" w:type="dxa"/>
          </w:tcPr>
          <w:p w:rsidR="00C63C1B" w:rsidRPr="00373F48" w:rsidRDefault="00041ACC" w:rsidP="0073154A">
            <w:pPr>
              <w:ind w:left="360" w:hanging="360"/>
            </w:pPr>
            <w:r w:rsidRPr="009F7B91">
              <w:rPr>
                <w:b/>
              </w:rPr>
              <w:t>prophesy</w:t>
            </w:r>
            <w:r w:rsidR="009F7B91" w:rsidRPr="009F7B91">
              <w:rPr>
                <w:b/>
              </w:rPr>
              <w:t xml:space="preserve"> </w:t>
            </w:r>
            <w:r w:rsidR="009F7B91">
              <w:t>(v.) to tell the future or to speak for gods</w:t>
            </w:r>
          </w:p>
        </w:tc>
      </w:tr>
      <w:tr w:rsidR="00041ACC" w:rsidRPr="00B535BC">
        <w:tc>
          <w:tcPr>
            <w:tcW w:w="5364" w:type="dxa"/>
          </w:tcPr>
          <w:p w:rsidR="00041ACC" w:rsidRDefault="00571A01" w:rsidP="0073154A">
            <w:pPr>
              <w:ind w:left="360" w:hanging="360"/>
            </w:pPr>
            <w:r w:rsidRPr="009F7B91">
              <w:rPr>
                <w:b/>
              </w:rPr>
              <w:t>gravely</w:t>
            </w:r>
            <w:r w:rsidR="009F7B91" w:rsidRPr="009F7B91">
              <w:rPr>
                <w:b/>
              </w:rPr>
              <w:t xml:space="preserve"> </w:t>
            </w:r>
            <w:r w:rsidR="009F7B91">
              <w:t>(adv.) badly, seriously</w:t>
            </w:r>
          </w:p>
        </w:tc>
        <w:tc>
          <w:tcPr>
            <w:tcW w:w="5364" w:type="dxa"/>
          </w:tcPr>
          <w:p w:rsidR="00041ACC" w:rsidRDefault="00571A01" w:rsidP="0073154A">
            <w:pPr>
              <w:ind w:left="360" w:hanging="360"/>
            </w:pPr>
            <w:r w:rsidRPr="009F7B91">
              <w:rPr>
                <w:b/>
              </w:rPr>
              <w:t>closefisted</w:t>
            </w:r>
            <w:r w:rsidR="009F7B91" w:rsidRPr="009F7B91">
              <w:rPr>
                <w:b/>
              </w:rPr>
              <w:t xml:space="preserve"> </w:t>
            </w:r>
            <w:r w:rsidR="009F7B91">
              <w:t>(adj.) miserly, penny-pinching, greedy</w:t>
            </w:r>
          </w:p>
        </w:tc>
      </w:tr>
      <w:tr w:rsidR="00571A01" w:rsidRPr="00B535BC">
        <w:tc>
          <w:tcPr>
            <w:tcW w:w="5364" w:type="dxa"/>
          </w:tcPr>
          <w:p w:rsidR="00571A01" w:rsidRDefault="00C06C3E" w:rsidP="0073154A">
            <w:pPr>
              <w:ind w:left="360" w:hanging="360"/>
            </w:pPr>
            <w:r w:rsidRPr="009F7B91">
              <w:rPr>
                <w:b/>
              </w:rPr>
              <w:t>lamentation</w:t>
            </w:r>
            <w:r w:rsidR="009F7B91" w:rsidRPr="009F7B91">
              <w:rPr>
                <w:b/>
              </w:rPr>
              <w:t xml:space="preserve"> </w:t>
            </w:r>
            <w:r w:rsidR="009F7B91">
              <w:t xml:space="preserve">(n.) sound or cry of sorrow </w:t>
            </w:r>
          </w:p>
        </w:tc>
        <w:tc>
          <w:tcPr>
            <w:tcW w:w="5364" w:type="dxa"/>
          </w:tcPr>
          <w:p w:rsidR="00571A01" w:rsidRDefault="00C02557" w:rsidP="0073154A">
            <w:pPr>
              <w:ind w:left="360" w:hanging="360"/>
            </w:pPr>
            <w:r w:rsidRPr="009F7B91">
              <w:rPr>
                <w:b/>
              </w:rPr>
              <w:t>sediment</w:t>
            </w:r>
            <w:r w:rsidR="009F7B91" w:rsidRPr="009F7B91">
              <w:rPr>
                <w:b/>
              </w:rPr>
              <w:t xml:space="preserve"> </w:t>
            </w:r>
            <w:r w:rsidR="009F7B91">
              <w:t xml:space="preserve">(n.) the residue or remains after a flood </w:t>
            </w:r>
          </w:p>
        </w:tc>
      </w:tr>
    </w:tbl>
    <w:p w:rsidR="00D7377C" w:rsidRDefault="00D7377C" w:rsidP="005739DC"/>
    <w:p w:rsidR="005739DC" w:rsidRPr="00580C6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>Essential Questions</w:t>
      </w:r>
      <w:r w:rsidR="00580C6C">
        <w:rPr>
          <w:rFonts w:ascii="Century Gothic" w:hAnsi="Century Gothic"/>
          <w:b/>
        </w:rPr>
        <w:t xml:space="preserve"> </w:t>
      </w:r>
      <w:r w:rsidR="00406540">
        <w:rPr>
          <w:rFonts w:ascii="Century Gothic" w:hAnsi="Century Gothic"/>
          <w:b/>
        </w:rPr>
        <w:t>(Theme of Unit)</w:t>
      </w:r>
      <w:bookmarkStart w:id="0" w:name="_GoBack"/>
      <w:bookmarkEnd w:id="0"/>
    </w:p>
    <w:p w:rsidR="00580C6C" w:rsidRDefault="007619E8" w:rsidP="00580C6C">
      <w:pPr>
        <w:numPr>
          <w:ilvl w:val="0"/>
          <w:numId w:val="1"/>
        </w:numPr>
      </w:pPr>
      <w:r>
        <w:t>What is a community?</w:t>
      </w:r>
    </w:p>
    <w:p w:rsidR="00580C6C" w:rsidRDefault="007619E8" w:rsidP="00580C6C">
      <w:pPr>
        <w:numPr>
          <w:ilvl w:val="0"/>
          <w:numId w:val="1"/>
        </w:numPr>
      </w:pPr>
      <w:r>
        <w:t>What role does ritual and tradition play in a community?</w:t>
      </w:r>
    </w:p>
    <w:p w:rsidR="00BD40BD" w:rsidRPr="00B535BC" w:rsidRDefault="007619E8" w:rsidP="00580C6C">
      <w:pPr>
        <w:numPr>
          <w:ilvl w:val="0"/>
          <w:numId w:val="1"/>
        </w:numPr>
      </w:pPr>
      <w:r>
        <w:t>What happens when we join or leave a community?</w:t>
      </w:r>
    </w:p>
    <w:p w:rsidR="00BB749A" w:rsidRDefault="00BB749A" w:rsidP="005739DC"/>
    <w:p w:rsidR="00FB1642" w:rsidRPr="00FB1642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Getting it </w:t>
      </w:r>
      <w:proofErr w:type="gramStart"/>
      <w:r w:rsidRPr="00B535BC">
        <w:rPr>
          <w:rFonts w:ascii="Century Gothic" w:hAnsi="Century Gothic"/>
          <w:b/>
        </w:rPr>
        <w:t>Straight</w:t>
      </w:r>
      <w:r w:rsidR="00BD40BD">
        <w:rPr>
          <w:rFonts w:ascii="Century Gothic" w:hAnsi="Century Gothic"/>
          <w:b/>
        </w:rPr>
        <w:t xml:space="preserve"> </w:t>
      </w:r>
      <w:r w:rsidR="00AE2540">
        <w:rPr>
          <w:rFonts w:ascii="Century Gothic" w:hAnsi="Century Gothic"/>
          <w:b/>
        </w:rPr>
        <w:t xml:space="preserve"> -</w:t>
      </w:r>
      <w:proofErr w:type="gramEnd"/>
      <w:r w:rsidR="00AE2540">
        <w:rPr>
          <w:rFonts w:ascii="Century Gothic" w:hAnsi="Century Gothic"/>
          <w:b/>
        </w:rPr>
        <w:t xml:space="preserve"> Answer all of these questions.  Complete sentences are optional.</w:t>
      </w:r>
    </w:p>
    <w:p w:rsidR="00D05295" w:rsidRPr="00F848B3" w:rsidRDefault="00A61CD7" w:rsidP="005739DC">
      <w:pPr>
        <w:rPr>
          <w:b/>
        </w:rPr>
      </w:pPr>
      <w:r>
        <w:rPr>
          <w:b/>
        </w:rPr>
        <w:t>Ch. 11</w:t>
      </w:r>
    </w:p>
    <w:p w:rsidR="00F24B3C" w:rsidRDefault="00ED1B7C" w:rsidP="00875E6E">
      <w:pPr>
        <w:numPr>
          <w:ilvl w:val="0"/>
          <w:numId w:val="14"/>
        </w:numPr>
      </w:pPr>
      <w:r>
        <w:t xml:space="preserve">What do </w:t>
      </w:r>
      <w:r w:rsidR="004B3C93">
        <w:t>the women and children do on the pitch black nights?</w:t>
      </w:r>
    </w:p>
    <w:p w:rsidR="00041ACC" w:rsidRDefault="00BF7789" w:rsidP="00875E6E">
      <w:pPr>
        <w:numPr>
          <w:ilvl w:val="0"/>
          <w:numId w:val="14"/>
        </w:numPr>
      </w:pPr>
      <w:r>
        <w:t>What value does the story of the tortoise and the birds teach?</w:t>
      </w:r>
    </w:p>
    <w:p w:rsidR="00041ACC" w:rsidRDefault="00B216EB" w:rsidP="00875E6E">
      <w:pPr>
        <w:numPr>
          <w:ilvl w:val="0"/>
          <w:numId w:val="14"/>
        </w:numPr>
      </w:pPr>
      <w:r>
        <w:t xml:space="preserve">How are </w:t>
      </w:r>
      <w:proofErr w:type="spellStart"/>
      <w:r w:rsidR="004F1E96">
        <w:t>Agbala</w:t>
      </w:r>
      <w:r>
        <w:t>’s</w:t>
      </w:r>
      <w:proofErr w:type="spellEnd"/>
      <w:r>
        <w:t xml:space="preserve"> messages carried to the people?</w:t>
      </w:r>
    </w:p>
    <w:p w:rsidR="00147146" w:rsidRDefault="00BF7789" w:rsidP="00875E6E">
      <w:pPr>
        <w:numPr>
          <w:ilvl w:val="0"/>
          <w:numId w:val="14"/>
        </w:numPr>
      </w:pPr>
      <w:r>
        <w:t xml:space="preserve">The end of this chapter is an example of </w:t>
      </w:r>
      <w:r w:rsidRPr="00BF7789">
        <w:rPr>
          <w:i/>
        </w:rPr>
        <w:t>situational irony</w:t>
      </w:r>
      <w:r>
        <w:t>.  Why is it ironic?</w:t>
      </w:r>
    </w:p>
    <w:p w:rsidR="00BF7789" w:rsidRPr="00BF7789" w:rsidRDefault="00BF7789" w:rsidP="00BF7789">
      <w:pPr>
        <w:rPr>
          <w:b/>
        </w:rPr>
      </w:pPr>
      <w:r>
        <w:rPr>
          <w:b/>
        </w:rPr>
        <w:t>Ch. 12</w:t>
      </w:r>
    </w:p>
    <w:p w:rsidR="009148EF" w:rsidRDefault="009148EF" w:rsidP="00875E6E">
      <w:pPr>
        <w:numPr>
          <w:ilvl w:val="0"/>
          <w:numId w:val="14"/>
        </w:numPr>
      </w:pPr>
      <w:r>
        <w:t xml:space="preserve">How does </w:t>
      </w:r>
      <w:proofErr w:type="spellStart"/>
      <w:r>
        <w:t>Okonkwo</w:t>
      </w:r>
      <w:proofErr w:type="spellEnd"/>
      <w:r>
        <w:t xml:space="preserve"> protect his pride when </w:t>
      </w:r>
      <w:proofErr w:type="spellStart"/>
      <w:r>
        <w:t>Ezinma</w:t>
      </w:r>
      <w:proofErr w:type="spellEnd"/>
      <w:r>
        <w:t xml:space="preserve"> is taken?</w:t>
      </w:r>
    </w:p>
    <w:p w:rsidR="00BF7789" w:rsidRDefault="007F5F11" w:rsidP="00875E6E">
      <w:pPr>
        <w:numPr>
          <w:ilvl w:val="0"/>
          <w:numId w:val="14"/>
        </w:numPr>
      </w:pPr>
      <w:r>
        <w:t>Describe the celebration in this chapter.</w:t>
      </w:r>
    </w:p>
    <w:p w:rsidR="00BF7789" w:rsidRPr="00BF7789" w:rsidRDefault="00BF7789" w:rsidP="00BF7789">
      <w:pPr>
        <w:rPr>
          <w:b/>
        </w:rPr>
      </w:pPr>
      <w:r>
        <w:rPr>
          <w:b/>
        </w:rPr>
        <w:t>Ch. 13</w:t>
      </w:r>
    </w:p>
    <w:p w:rsidR="00BF7789" w:rsidRDefault="00C06C3E" w:rsidP="00875E6E">
      <w:pPr>
        <w:numPr>
          <w:ilvl w:val="0"/>
          <w:numId w:val="14"/>
        </w:numPr>
      </w:pPr>
      <w:r>
        <w:t xml:space="preserve">What does the </w:t>
      </w:r>
      <w:proofErr w:type="spellStart"/>
      <w:r>
        <w:rPr>
          <w:i/>
        </w:rPr>
        <w:t>ekwe</w:t>
      </w:r>
      <w:r>
        <w:t>’s</w:t>
      </w:r>
      <w:proofErr w:type="spellEnd"/>
      <w:r>
        <w:t xml:space="preserve"> purpose?</w:t>
      </w:r>
    </w:p>
    <w:p w:rsidR="00C06C3E" w:rsidRDefault="009609F5" w:rsidP="00875E6E">
      <w:pPr>
        <w:numPr>
          <w:ilvl w:val="0"/>
          <w:numId w:val="14"/>
        </w:numPr>
      </w:pPr>
      <w:r>
        <w:t>T</w:t>
      </w:r>
      <w:r w:rsidR="001027EF">
        <w:t>he funeral sound</w:t>
      </w:r>
      <w:r>
        <w:t>s</w:t>
      </w:r>
      <w:r w:rsidR="001027EF">
        <w:t xml:space="preserve"> like </w:t>
      </w:r>
      <w:r>
        <w:t xml:space="preserve">complete </w:t>
      </w:r>
      <w:r w:rsidR="001027EF">
        <w:t>chaos at first.  What signs are there that it is a controlled chaos?</w:t>
      </w:r>
    </w:p>
    <w:p w:rsidR="00A61CD7" w:rsidRDefault="00291107" w:rsidP="005739DC">
      <w:pPr>
        <w:numPr>
          <w:ilvl w:val="0"/>
          <w:numId w:val="14"/>
        </w:numPr>
      </w:pPr>
      <w:r>
        <w:t xml:space="preserve">Why does the village cleanse itself after </w:t>
      </w:r>
      <w:proofErr w:type="spellStart"/>
      <w:r>
        <w:t>Okonkwo’s</w:t>
      </w:r>
      <w:proofErr w:type="spellEnd"/>
      <w:r>
        <w:t xml:space="preserve"> crime?</w:t>
      </w:r>
    </w:p>
    <w:p w:rsidR="00A61CD7" w:rsidRPr="00B535BC" w:rsidRDefault="00A61CD7" w:rsidP="005739DC"/>
    <w:p w:rsidR="005739DC" w:rsidRPr="00B535B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B535BC">
        <w:rPr>
          <w:rFonts w:ascii="Century Gothic" w:hAnsi="Century Gothic"/>
          <w:b/>
        </w:rPr>
        <w:t>Delving In</w:t>
      </w:r>
      <w:r w:rsidR="002C69B9">
        <w:rPr>
          <w:rFonts w:ascii="Century Gothic" w:hAnsi="Century Gothic"/>
          <w:b/>
        </w:rPr>
        <w:t xml:space="preserve"> </w:t>
      </w:r>
      <w:r w:rsidR="00B31545">
        <w:rPr>
          <w:rFonts w:ascii="Century Gothic" w:hAnsi="Century Gothic"/>
          <w:b/>
        </w:rPr>
        <w:t xml:space="preserve">– </w:t>
      </w:r>
      <w:r w:rsidR="0016516B">
        <w:rPr>
          <w:rFonts w:ascii="Century Gothic" w:hAnsi="Century Gothic"/>
          <w:b/>
        </w:rPr>
        <w:t>complete the theme tracking chart on the back of this sheet</w:t>
      </w:r>
    </w:p>
    <w:p w:rsidR="0016516B" w:rsidRDefault="0016516B" w:rsidP="009609F5">
      <w:pPr>
        <w:ind w:left="360" w:hanging="360"/>
      </w:pPr>
    </w:p>
    <w:p w:rsidR="009F7B91" w:rsidRDefault="009609F5" w:rsidP="009609F5">
      <w:pPr>
        <w:ind w:left="360" w:hanging="360"/>
        <w:jc w:val="center"/>
        <w:rPr>
          <w:sz w:val="36"/>
          <w:szCs w:val="36"/>
        </w:rPr>
      </w:pPr>
      <w:r w:rsidRPr="009609F5">
        <w:rPr>
          <w:sz w:val="36"/>
          <w:szCs w:val="36"/>
        </w:rPr>
        <w:t xml:space="preserve">DO NOT TURN THIS IN </w:t>
      </w:r>
    </w:p>
    <w:p w:rsidR="009F7B91" w:rsidRDefault="009609F5" w:rsidP="009609F5">
      <w:pPr>
        <w:ind w:left="360" w:hanging="360"/>
        <w:jc w:val="center"/>
        <w:rPr>
          <w:sz w:val="36"/>
          <w:szCs w:val="36"/>
        </w:rPr>
      </w:pPr>
      <w:r w:rsidRPr="009609F5">
        <w:rPr>
          <w:sz w:val="36"/>
          <w:szCs w:val="36"/>
        </w:rPr>
        <w:t xml:space="preserve">UNTIL YOU HAVE COMPLETED </w:t>
      </w:r>
    </w:p>
    <w:p w:rsidR="009609F5" w:rsidRPr="009609F5" w:rsidRDefault="009609F5" w:rsidP="009609F5">
      <w:pPr>
        <w:ind w:left="360" w:hanging="360"/>
        <w:jc w:val="center"/>
        <w:rPr>
          <w:sz w:val="36"/>
          <w:szCs w:val="36"/>
        </w:rPr>
      </w:pPr>
      <w:proofErr w:type="gramStart"/>
      <w:r w:rsidRPr="009609F5">
        <w:rPr>
          <w:sz w:val="36"/>
          <w:szCs w:val="36"/>
        </w:rPr>
        <w:t xml:space="preserve">THE </w:t>
      </w:r>
      <w:r w:rsidRPr="009F7B91">
        <w:rPr>
          <w:i/>
          <w:sz w:val="36"/>
          <w:szCs w:val="36"/>
        </w:rPr>
        <w:t xml:space="preserve">THEME NOTES </w:t>
      </w:r>
      <w:r w:rsidRPr="009609F5">
        <w:rPr>
          <w:sz w:val="36"/>
          <w:szCs w:val="36"/>
        </w:rPr>
        <w:t>ON THE BACK.</w:t>
      </w:r>
      <w:proofErr w:type="gramEnd"/>
    </w:p>
    <w:p w:rsidR="009609F5" w:rsidRDefault="009609F5" w:rsidP="009F7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sectPr w:rsidR="009609F5" w:rsidSect="002D5171">
          <w:headerReference w:type="default" r:id="rId8"/>
          <w:pgSz w:w="12240" w:h="15840"/>
          <w:pgMar w:top="288" w:right="720" w:bottom="720" w:left="1008" w:header="720" w:footer="720" w:gutter="0"/>
          <w:cols w:space="720"/>
          <w:docGrid w:linePitch="360"/>
        </w:sectPr>
      </w:pPr>
    </w:p>
    <w:p w:rsidR="0016516B" w:rsidRDefault="0016516B" w:rsidP="001D0836">
      <w:pPr>
        <w:ind w:left="360" w:hanging="36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5"/>
        <w:gridCol w:w="3120"/>
        <w:gridCol w:w="3120"/>
        <w:gridCol w:w="3120"/>
        <w:gridCol w:w="3121"/>
      </w:tblGrid>
      <w:tr w:rsidR="0016516B">
        <w:trPr>
          <w:tblHeader/>
        </w:trPr>
        <w:tc>
          <w:tcPr>
            <w:tcW w:w="2135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Predicted Theme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 xml:space="preserve">Page # and Example 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  <w:tc>
          <w:tcPr>
            <w:tcW w:w="3121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</w:tr>
      <w:tr w:rsidR="0016516B">
        <w:tc>
          <w:tcPr>
            <w:tcW w:w="2135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1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</w:tr>
      <w:tr w:rsidR="0016516B">
        <w:tc>
          <w:tcPr>
            <w:tcW w:w="2135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1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</w:tr>
      <w:tr w:rsidR="006B05BA">
        <w:tc>
          <w:tcPr>
            <w:tcW w:w="2135" w:type="dxa"/>
          </w:tcPr>
          <w:p w:rsidR="006B05BA" w:rsidRPr="00AA120B" w:rsidRDefault="00AA120B" w:rsidP="00172E50">
            <w:pPr>
              <w:rPr>
                <w:b/>
                <w:sz w:val="32"/>
                <w:szCs w:val="32"/>
              </w:rPr>
            </w:pPr>
            <w:r w:rsidRPr="00AA120B">
              <w:rPr>
                <w:b/>
                <w:sz w:val="32"/>
                <w:szCs w:val="32"/>
              </w:rPr>
              <w:t>EXAMPLE:</w:t>
            </w: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A parent cannot control the destiny of their child, they may only influence it</w:t>
            </w:r>
            <w:r w:rsidR="00AA120B">
              <w:rPr>
                <w:rFonts w:ascii="Bradley Hand ITC" w:hAnsi="Bradley Hand ITC"/>
                <w:sz w:val="32"/>
                <w:szCs w:val="32"/>
              </w:rPr>
              <w:t>.</w:t>
            </w:r>
          </w:p>
        </w:tc>
        <w:tc>
          <w:tcPr>
            <w:tcW w:w="3120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51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begins to grow into a young man.  Starts to behave like women are a nuisance.</w:t>
            </w:r>
          </w:p>
        </w:tc>
        <w:tc>
          <w:tcPr>
            <w:tcW w:w="3120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</w:t>
            </w:r>
            <w:proofErr w:type="gramStart"/>
            <w:r>
              <w:rPr>
                <w:rFonts w:ascii="Bradley Hand ITC" w:hAnsi="Bradley Hand ITC"/>
                <w:sz w:val="32"/>
                <w:szCs w:val="32"/>
              </w:rPr>
              <w:t>52  “</w:t>
            </w:r>
            <w:proofErr w:type="spellStart"/>
            <w:proofErr w:type="gramEnd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knew it was right to be masculine and to be violent, but somehow he still preferred the stories that his mother used to tell...”</w:t>
            </w:r>
          </w:p>
        </w:tc>
        <w:tc>
          <w:tcPr>
            <w:tcW w:w="3120" w:type="dxa"/>
          </w:tcPr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p. 60</w:t>
            </w:r>
            <w:r w:rsidRPr="006D4AC4">
              <w:rPr>
                <w:rFonts w:ascii="Bradley Hand ITC" w:hAnsi="Bradley Hand IT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shows signs of disagreeing with his village’s traditions</w:t>
            </w:r>
            <w:r w:rsidRPr="006D4AC4">
              <w:rPr>
                <w:rFonts w:ascii="Bradley Hand ITC" w:hAnsi="Bradley Hand ITC"/>
                <w:sz w:val="32"/>
                <w:szCs w:val="32"/>
              </w:rPr>
              <w:t>.</w:t>
            </w:r>
          </w:p>
        </w:tc>
        <w:tc>
          <w:tcPr>
            <w:tcW w:w="3121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63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Okonkwo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says that “a bowl of pounded yams can throw”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in a fight.</w:t>
            </w:r>
          </w:p>
        </w:tc>
      </w:tr>
    </w:tbl>
    <w:p w:rsidR="0037173A" w:rsidRDefault="0037173A" w:rsidP="001D0836">
      <w:pPr>
        <w:ind w:left="360" w:hanging="360"/>
      </w:pPr>
    </w:p>
    <w:sectPr w:rsidR="0037173A" w:rsidSect="0016516B">
      <w:pgSz w:w="15840" w:h="12240" w:orient="landscape"/>
      <w:pgMar w:top="720" w:right="720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540">
      <w:r>
        <w:separator/>
      </w:r>
    </w:p>
  </w:endnote>
  <w:endnote w:type="continuationSeparator" w:id="0">
    <w:p w:rsidR="00000000" w:rsidRDefault="004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540">
      <w:r>
        <w:separator/>
      </w:r>
    </w:p>
  </w:footnote>
  <w:footnote w:type="continuationSeparator" w:id="0">
    <w:p w:rsidR="00000000" w:rsidRDefault="0040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7B" w:rsidRPr="00C11908" w:rsidRDefault="009F737B" w:rsidP="008A604B">
    <w:pPr>
      <w:jc w:val="right"/>
      <w:rPr>
        <w:b/>
      </w:rPr>
    </w:pPr>
    <w:r>
      <w:rPr>
        <w:b/>
      </w:rPr>
      <w:t>4</w:t>
    </w:r>
    <w:r w:rsidRPr="008A604B">
      <w:rPr>
        <w:b/>
      </w:rPr>
      <w:t>0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3A"/>
    <w:multiLevelType w:val="hybridMultilevel"/>
    <w:tmpl w:val="28B071F4"/>
    <w:lvl w:ilvl="0" w:tplc="6E3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0BBC"/>
    <w:multiLevelType w:val="hybridMultilevel"/>
    <w:tmpl w:val="B560D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D38B5"/>
    <w:multiLevelType w:val="hybridMultilevel"/>
    <w:tmpl w:val="66DEA95E"/>
    <w:lvl w:ilvl="0" w:tplc="6902ED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02293"/>
    <w:multiLevelType w:val="hybridMultilevel"/>
    <w:tmpl w:val="19F0611A"/>
    <w:lvl w:ilvl="0" w:tplc="055CE6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5253"/>
    <w:multiLevelType w:val="multilevel"/>
    <w:tmpl w:val="B56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93E40"/>
    <w:multiLevelType w:val="hybridMultilevel"/>
    <w:tmpl w:val="AB403C22"/>
    <w:lvl w:ilvl="0" w:tplc="6902ED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60DF7"/>
    <w:multiLevelType w:val="hybridMultilevel"/>
    <w:tmpl w:val="FC085874"/>
    <w:lvl w:ilvl="0" w:tplc="A5C64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81008"/>
    <w:multiLevelType w:val="hybridMultilevel"/>
    <w:tmpl w:val="568A3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03EDF"/>
    <w:multiLevelType w:val="hybridMultilevel"/>
    <w:tmpl w:val="66D0C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5112C"/>
    <w:multiLevelType w:val="hybridMultilevel"/>
    <w:tmpl w:val="DD582FA8"/>
    <w:lvl w:ilvl="0" w:tplc="42A6352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349A6"/>
    <w:multiLevelType w:val="multilevel"/>
    <w:tmpl w:val="568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72F5E"/>
    <w:multiLevelType w:val="multilevel"/>
    <w:tmpl w:val="66DEA9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0369A"/>
    <w:multiLevelType w:val="hybridMultilevel"/>
    <w:tmpl w:val="E2F2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33706"/>
    <w:multiLevelType w:val="hybridMultilevel"/>
    <w:tmpl w:val="2C9250D0"/>
    <w:lvl w:ilvl="0" w:tplc="FFDC4A8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2"/>
    <w:rsid w:val="00000F66"/>
    <w:rsid w:val="00010796"/>
    <w:rsid w:val="00013792"/>
    <w:rsid w:val="0001679F"/>
    <w:rsid w:val="00021B7B"/>
    <w:rsid w:val="000234BC"/>
    <w:rsid w:val="000251DA"/>
    <w:rsid w:val="00025D96"/>
    <w:rsid w:val="0002621B"/>
    <w:rsid w:val="00034CDC"/>
    <w:rsid w:val="00035EED"/>
    <w:rsid w:val="00036D75"/>
    <w:rsid w:val="0004077D"/>
    <w:rsid w:val="00040F48"/>
    <w:rsid w:val="00041074"/>
    <w:rsid w:val="00041ACC"/>
    <w:rsid w:val="0004468B"/>
    <w:rsid w:val="000543DB"/>
    <w:rsid w:val="00054F21"/>
    <w:rsid w:val="00060E12"/>
    <w:rsid w:val="00064F44"/>
    <w:rsid w:val="00074763"/>
    <w:rsid w:val="00083BD1"/>
    <w:rsid w:val="00086168"/>
    <w:rsid w:val="00091D91"/>
    <w:rsid w:val="00093E5E"/>
    <w:rsid w:val="000A3F47"/>
    <w:rsid w:val="000A7CA1"/>
    <w:rsid w:val="000B159B"/>
    <w:rsid w:val="000C37E3"/>
    <w:rsid w:val="000C5DFE"/>
    <w:rsid w:val="000D0D85"/>
    <w:rsid w:val="000D104B"/>
    <w:rsid w:val="000D407A"/>
    <w:rsid w:val="000D7AEC"/>
    <w:rsid w:val="000E734B"/>
    <w:rsid w:val="00100A2E"/>
    <w:rsid w:val="001027EF"/>
    <w:rsid w:val="00104E3D"/>
    <w:rsid w:val="0010563A"/>
    <w:rsid w:val="00105B1C"/>
    <w:rsid w:val="00106303"/>
    <w:rsid w:val="00106CA4"/>
    <w:rsid w:val="00117990"/>
    <w:rsid w:val="00123669"/>
    <w:rsid w:val="001263EC"/>
    <w:rsid w:val="001374F7"/>
    <w:rsid w:val="00140D1F"/>
    <w:rsid w:val="001410F0"/>
    <w:rsid w:val="0014136A"/>
    <w:rsid w:val="001430A4"/>
    <w:rsid w:val="00147146"/>
    <w:rsid w:val="00161111"/>
    <w:rsid w:val="0016355F"/>
    <w:rsid w:val="0016516B"/>
    <w:rsid w:val="00165320"/>
    <w:rsid w:val="00165984"/>
    <w:rsid w:val="001659F2"/>
    <w:rsid w:val="00172E50"/>
    <w:rsid w:val="00175AE8"/>
    <w:rsid w:val="0017714C"/>
    <w:rsid w:val="00195055"/>
    <w:rsid w:val="001A221F"/>
    <w:rsid w:val="001A59E6"/>
    <w:rsid w:val="001A7EEA"/>
    <w:rsid w:val="001B4E39"/>
    <w:rsid w:val="001B52E6"/>
    <w:rsid w:val="001B6694"/>
    <w:rsid w:val="001C20BE"/>
    <w:rsid w:val="001C5EF2"/>
    <w:rsid w:val="001D0836"/>
    <w:rsid w:val="001D12F4"/>
    <w:rsid w:val="001D3657"/>
    <w:rsid w:val="001D471E"/>
    <w:rsid w:val="001E1149"/>
    <w:rsid w:val="001E393B"/>
    <w:rsid w:val="001E457F"/>
    <w:rsid w:val="001E538D"/>
    <w:rsid w:val="001E5D06"/>
    <w:rsid w:val="00204BAE"/>
    <w:rsid w:val="002069FC"/>
    <w:rsid w:val="00206C8F"/>
    <w:rsid w:val="00214C16"/>
    <w:rsid w:val="00215988"/>
    <w:rsid w:val="00216808"/>
    <w:rsid w:val="00223E3E"/>
    <w:rsid w:val="00227AB2"/>
    <w:rsid w:val="002331CE"/>
    <w:rsid w:val="00233F2E"/>
    <w:rsid w:val="002356E3"/>
    <w:rsid w:val="0023570F"/>
    <w:rsid w:val="00237C78"/>
    <w:rsid w:val="002412B7"/>
    <w:rsid w:val="00251EB8"/>
    <w:rsid w:val="00263AD5"/>
    <w:rsid w:val="002658EC"/>
    <w:rsid w:val="002824F6"/>
    <w:rsid w:val="002827F9"/>
    <w:rsid w:val="00291107"/>
    <w:rsid w:val="00291F47"/>
    <w:rsid w:val="00292A9F"/>
    <w:rsid w:val="002931F9"/>
    <w:rsid w:val="002953DE"/>
    <w:rsid w:val="002A0E7C"/>
    <w:rsid w:val="002C2022"/>
    <w:rsid w:val="002C5375"/>
    <w:rsid w:val="002C65C9"/>
    <w:rsid w:val="002C69B9"/>
    <w:rsid w:val="002D4F4A"/>
    <w:rsid w:val="002D5171"/>
    <w:rsid w:val="002F0082"/>
    <w:rsid w:val="002F0D64"/>
    <w:rsid w:val="002F3EB2"/>
    <w:rsid w:val="003046A9"/>
    <w:rsid w:val="00310D07"/>
    <w:rsid w:val="003216BC"/>
    <w:rsid w:val="00323322"/>
    <w:rsid w:val="00323651"/>
    <w:rsid w:val="00324A4F"/>
    <w:rsid w:val="00325309"/>
    <w:rsid w:val="00327975"/>
    <w:rsid w:val="00336088"/>
    <w:rsid w:val="00337266"/>
    <w:rsid w:val="00342410"/>
    <w:rsid w:val="00343732"/>
    <w:rsid w:val="00343C42"/>
    <w:rsid w:val="00343CC9"/>
    <w:rsid w:val="00345A59"/>
    <w:rsid w:val="00345E50"/>
    <w:rsid w:val="00350646"/>
    <w:rsid w:val="0037173A"/>
    <w:rsid w:val="00373F48"/>
    <w:rsid w:val="00384EAD"/>
    <w:rsid w:val="00386D79"/>
    <w:rsid w:val="00387B3C"/>
    <w:rsid w:val="00390133"/>
    <w:rsid w:val="003906F7"/>
    <w:rsid w:val="003950C3"/>
    <w:rsid w:val="003954FF"/>
    <w:rsid w:val="003A3DA8"/>
    <w:rsid w:val="003A5043"/>
    <w:rsid w:val="003A6D76"/>
    <w:rsid w:val="003B1F7E"/>
    <w:rsid w:val="003B3158"/>
    <w:rsid w:val="003B6062"/>
    <w:rsid w:val="003C0D45"/>
    <w:rsid w:val="003D39A2"/>
    <w:rsid w:val="003E3441"/>
    <w:rsid w:val="003F0DAD"/>
    <w:rsid w:val="003F67EF"/>
    <w:rsid w:val="003F76E8"/>
    <w:rsid w:val="00400DED"/>
    <w:rsid w:val="0040272D"/>
    <w:rsid w:val="004053FE"/>
    <w:rsid w:val="00406540"/>
    <w:rsid w:val="0040765E"/>
    <w:rsid w:val="00407829"/>
    <w:rsid w:val="0041362E"/>
    <w:rsid w:val="00415708"/>
    <w:rsid w:val="004215F0"/>
    <w:rsid w:val="00421A4F"/>
    <w:rsid w:val="00424F46"/>
    <w:rsid w:val="0042714B"/>
    <w:rsid w:val="00427F8D"/>
    <w:rsid w:val="00431271"/>
    <w:rsid w:val="00444676"/>
    <w:rsid w:val="00446120"/>
    <w:rsid w:val="004510B0"/>
    <w:rsid w:val="00452365"/>
    <w:rsid w:val="0045586A"/>
    <w:rsid w:val="004559BF"/>
    <w:rsid w:val="00460CB1"/>
    <w:rsid w:val="00465E02"/>
    <w:rsid w:val="00467112"/>
    <w:rsid w:val="004751CF"/>
    <w:rsid w:val="004845D7"/>
    <w:rsid w:val="004862D0"/>
    <w:rsid w:val="00486EEF"/>
    <w:rsid w:val="00487C88"/>
    <w:rsid w:val="004915E8"/>
    <w:rsid w:val="0049589E"/>
    <w:rsid w:val="004B2BFF"/>
    <w:rsid w:val="004B3C93"/>
    <w:rsid w:val="004C0F90"/>
    <w:rsid w:val="004C3F38"/>
    <w:rsid w:val="004C6DE1"/>
    <w:rsid w:val="004D6ED4"/>
    <w:rsid w:val="004E1F3E"/>
    <w:rsid w:val="004E399E"/>
    <w:rsid w:val="004F1E96"/>
    <w:rsid w:val="004F4928"/>
    <w:rsid w:val="00505EC6"/>
    <w:rsid w:val="00516EAE"/>
    <w:rsid w:val="0052111C"/>
    <w:rsid w:val="00531356"/>
    <w:rsid w:val="00531C8D"/>
    <w:rsid w:val="005364AF"/>
    <w:rsid w:val="00543EA2"/>
    <w:rsid w:val="00544BA4"/>
    <w:rsid w:val="00544F79"/>
    <w:rsid w:val="00552A08"/>
    <w:rsid w:val="00554245"/>
    <w:rsid w:val="0056568F"/>
    <w:rsid w:val="00566ABA"/>
    <w:rsid w:val="00571A01"/>
    <w:rsid w:val="00572C62"/>
    <w:rsid w:val="005739DC"/>
    <w:rsid w:val="0057484D"/>
    <w:rsid w:val="00580C6C"/>
    <w:rsid w:val="00580D2D"/>
    <w:rsid w:val="00581C5E"/>
    <w:rsid w:val="00585200"/>
    <w:rsid w:val="00585BDB"/>
    <w:rsid w:val="005870E9"/>
    <w:rsid w:val="005A1651"/>
    <w:rsid w:val="005A2D39"/>
    <w:rsid w:val="005B10FA"/>
    <w:rsid w:val="005C1657"/>
    <w:rsid w:val="005C330E"/>
    <w:rsid w:val="005C5EF1"/>
    <w:rsid w:val="005C66CF"/>
    <w:rsid w:val="005C713E"/>
    <w:rsid w:val="005D0684"/>
    <w:rsid w:val="005D06AD"/>
    <w:rsid w:val="005D4FD5"/>
    <w:rsid w:val="005D6A05"/>
    <w:rsid w:val="005E3B14"/>
    <w:rsid w:val="005E4A2A"/>
    <w:rsid w:val="005F0E6A"/>
    <w:rsid w:val="005F1B67"/>
    <w:rsid w:val="005F297A"/>
    <w:rsid w:val="006020AC"/>
    <w:rsid w:val="0060554E"/>
    <w:rsid w:val="00610731"/>
    <w:rsid w:val="0061317C"/>
    <w:rsid w:val="00613E8A"/>
    <w:rsid w:val="0063069B"/>
    <w:rsid w:val="00635574"/>
    <w:rsid w:val="0063634B"/>
    <w:rsid w:val="00641F80"/>
    <w:rsid w:val="00643F19"/>
    <w:rsid w:val="00646358"/>
    <w:rsid w:val="00646522"/>
    <w:rsid w:val="00651BA8"/>
    <w:rsid w:val="00654FCB"/>
    <w:rsid w:val="0066324E"/>
    <w:rsid w:val="00663974"/>
    <w:rsid w:val="00667AF2"/>
    <w:rsid w:val="00667B71"/>
    <w:rsid w:val="00671BE6"/>
    <w:rsid w:val="00674B9E"/>
    <w:rsid w:val="00675086"/>
    <w:rsid w:val="00676B28"/>
    <w:rsid w:val="00677FAE"/>
    <w:rsid w:val="00680D77"/>
    <w:rsid w:val="00681AA4"/>
    <w:rsid w:val="006830BB"/>
    <w:rsid w:val="00683EE7"/>
    <w:rsid w:val="00687F81"/>
    <w:rsid w:val="0069181E"/>
    <w:rsid w:val="006A3E50"/>
    <w:rsid w:val="006A6689"/>
    <w:rsid w:val="006B05BA"/>
    <w:rsid w:val="006B548D"/>
    <w:rsid w:val="006C05BB"/>
    <w:rsid w:val="006C3F1A"/>
    <w:rsid w:val="006D2DAE"/>
    <w:rsid w:val="006D3689"/>
    <w:rsid w:val="006E4F50"/>
    <w:rsid w:val="006E5991"/>
    <w:rsid w:val="006E5A8D"/>
    <w:rsid w:val="006F13FB"/>
    <w:rsid w:val="00700819"/>
    <w:rsid w:val="00700FE8"/>
    <w:rsid w:val="00706F52"/>
    <w:rsid w:val="007119E2"/>
    <w:rsid w:val="0071568D"/>
    <w:rsid w:val="00716E77"/>
    <w:rsid w:val="007229F7"/>
    <w:rsid w:val="00725884"/>
    <w:rsid w:val="00731197"/>
    <w:rsid w:val="0073154A"/>
    <w:rsid w:val="00732EB5"/>
    <w:rsid w:val="00734125"/>
    <w:rsid w:val="007349B0"/>
    <w:rsid w:val="00737F89"/>
    <w:rsid w:val="00740057"/>
    <w:rsid w:val="007431F2"/>
    <w:rsid w:val="007513AC"/>
    <w:rsid w:val="0075682E"/>
    <w:rsid w:val="0075750B"/>
    <w:rsid w:val="007619E8"/>
    <w:rsid w:val="007634E3"/>
    <w:rsid w:val="007674D3"/>
    <w:rsid w:val="00767E8B"/>
    <w:rsid w:val="00771870"/>
    <w:rsid w:val="00772262"/>
    <w:rsid w:val="007761D6"/>
    <w:rsid w:val="00781C0E"/>
    <w:rsid w:val="00781FE9"/>
    <w:rsid w:val="0079026E"/>
    <w:rsid w:val="00796D4D"/>
    <w:rsid w:val="007A07A1"/>
    <w:rsid w:val="007A1DF7"/>
    <w:rsid w:val="007B5A79"/>
    <w:rsid w:val="007C657B"/>
    <w:rsid w:val="007D00E6"/>
    <w:rsid w:val="007D0596"/>
    <w:rsid w:val="007D17E8"/>
    <w:rsid w:val="007D50BC"/>
    <w:rsid w:val="007D719D"/>
    <w:rsid w:val="007D777B"/>
    <w:rsid w:val="007E0DCF"/>
    <w:rsid w:val="007E0FE7"/>
    <w:rsid w:val="007E19C0"/>
    <w:rsid w:val="007E7195"/>
    <w:rsid w:val="007F0CF8"/>
    <w:rsid w:val="007F153E"/>
    <w:rsid w:val="007F5F11"/>
    <w:rsid w:val="007F792D"/>
    <w:rsid w:val="007F7AF3"/>
    <w:rsid w:val="008038BA"/>
    <w:rsid w:val="00814741"/>
    <w:rsid w:val="00820DB6"/>
    <w:rsid w:val="008231B8"/>
    <w:rsid w:val="00825E38"/>
    <w:rsid w:val="0082739D"/>
    <w:rsid w:val="008318FD"/>
    <w:rsid w:val="00836436"/>
    <w:rsid w:val="008368E7"/>
    <w:rsid w:val="00837141"/>
    <w:rsid w:val="00840981"/>
    <w:rsid w:val="0084529B"/>
    <w:rsid w:val="00855209"/>
    <w:rsid w:val="008573C7"/>
    <w:rsid w:val="00860E30"/>
    <w:rsid w:val="008642D3"/>
    <w:rsid w:val="00864F4A"/>
    <w:rsid w:val="00865CF4"/>
    <w:rsid w:val="008664F3"/>
    <w:rsid w:val="008665A3"/>
    <w:rsid w:val="00866914"/>
    <w:rsid w:val="00867866"/>
    <w:rsid w:val="00874B0B"/>
    <w:rsid w:val="00875E6E"/>
    <w:rsid w:val="008777B3"/>
    <w:rsid w:val="00883538"/>
    <w:rsid w:val="008866AB"/>
    <w:rsid w:val="008924A1"/>
    <w:rsid w:val="00893043"/>
    <w:rsid w:val="00893E7B"/>
    <w:rsid w:val="00896704"/>
    <w:rsid w:val="008A1C0A"/>
    <w:rsid w:val="008A2C3E"/>
    <w:rsid w:val="008A604B"/>
    <w:rsid w:val="008B2043"/>
    <w:rsid w:val="008B2633"/>
    <w:rsid w:val="008B6E81"/>
    <w:rsid w:val="008B7DBF"/>
    <w:rsid w:val="008C2E4B"/>
    <w:rsid w:val="008C3212"/>
    <w:rsid w:val="008C5A6B"/>
    <w:rsid w:val="008D164F"/>
    <w:rsid w:val="008E0A0A"/>
    <w:rsid w:val="008E0F51"/>
    <w:rsid w:val="008E4114"/>
    <w:rsid w:val="008F07BE"/>
    <w:rsid w:val="008F2EA3"/>
    <w:rsid w:val="008F6912"/>
    <w:rsid w:val="008F7397"/>
    <w:rsid w:val="00900642"/>
    <w:rsid w:val="00905957"/>
    <w:rsid w:val="009077A0"/>
    <w:rsid w:val="0091017D"/>
    <w:rsid w:val="0091127D"/>
    <w:rsid w:val="009148EF"/>
    <w:rsid w:val="009216CF"/>
    <w:rsid w:val="00927D76"/>
    <w:rsid w:val="00942DB1"/>
    <w:rsid w:val="00944431"/>
    <w:rsid w:val="00946478"/>
    <w:rsid w:val="00950797"/>
    <w:rsid w:val="00953199"/>
    <w:rsid w:val="00957FC3"/>
    <w:rsid w:val="009609F5"/>
    <w:rsid w:val="009727F0"/>
    <w:rsid w:val="009748B8"/>
    <w:rsid w:val="00976034"/>
    <w:rsid w:val="00977744"/>
    <w:rsid w:val="00980296"/>
    <w:rsid w:val="009818EF"/>
    <w:rsid w:val="009843ED"/>
    <w:rsid w:val="0098462E"/>
    <w:rsid w:val="009876EE"/>
    <w:rsid w:val="00990F0B"/>
    <w:rsid w:val="00994873"/>
    <w:rsid w:val="009A44BB"/>
    <w:rsid w:val="009A732A"/>
    <w:rsid w:val="009B090A"/>
    <w:rsid w:val="009B2743"/>
    <w:rsid w:val="009B2BB7"/>
    <w:rsid w:val="009B7EC5"/>
    <w:rsid w:val="009C3E93"/>
    <w:rsid w:val="009C46FA"/>
    <w:rsid w:val="009C565A"/>
    <w:rsid w:val="009C5CA0"/>
    <w:rsid w:val="009E24E0"/>
    <w:rsid w:val="009E479A"/>
    <w:rsid w:val="009F3CDA"/>
    <w:rsid w:val="009F6601"/>
    <w:rsid w:val="009F737B"/>
    <w:rsid w:val="009F7B91"/>
    <w:rsid w:val="00A014FB"/>
    <w:rsid w:val="00A14E67"/>
    <w:rsid w:val="00A16290"/>
    <w:rsid w:val="00A27E87"/>
    <w:rsid w:val="00A30D85"/>
    <w:rsid w:val="00A36227"/>
    <w:rsid w:val="00A37CF6"/>
    <w:rsid w:val="00A4147B"/>
    <w:rsid w:val="00A46E96"/>
    <w:rsid w:val="00A471D9"/>
    <w:rsid w:val="00A506FF"/>
    <w:rsid w:val="00A514B2"/>
    <w:rsid w:val="00A616DB"/>
    <w:rsid w:val="00A61CD7"/>
    <w:rsid w:val="00A65A6C"/>
    <w:rsid w:val="00A72F1B"/>
    <w:rsid w:val="00A74FEC"/>
    <w:rsid w:val="00A75D2E"/>
    <w:rsid w:val="00A7713D"/>
    <w:rsid w:val="00A82D26"/>
    <w:rsid w:val="00A9313D"/>
    <w:rsid w:val="00A941F8"/>
    <w:rsid w:val="00A947C9"/>
    <w:rsid w:val="00A96013"/>
    <w:rsid w:val="00AA120B"/>
    <w:rsid w:val="00AA6E16"/>
    <w:rsid w:val="00AC0699"/>
    <w:rsid w:val="00AC0E8C"/>
    <w:rsid w:val="00AC4E5B"/>
    <w:rsid w:val="00AC70D0"/>
    <w:rsid w:val="00AE2540"/>
    <w:rsid w:val="00AE4B70"/>
    <w:rsid w:val="00AE6333"/>
    <w:rsid w:val="00AF3E2B"/>
    <w:rsid w:val="00B0070B"/>
    <w:rsid w:val="00B0133F"/>
    <w:rsid w:val="00B029D7"/>
    <w:rsid w:val="00B04F3F"/>
    <w:rsid w:val="00B055E6"/>
    <w:rsid w:val="00B12AC7"/>
    <w:rsid w:val="00B15F35"/>
    <w:rsid w:val="00B216EB"/>
    <w:rsid w:val="00B2294A"/>
    <w:rsid w:val="00B26D9F"/>
    <w:rsid w:val="00B31545"/>
    <w:rsid w:val="00B41052"/>
    <w:rsid w:val="00B45DD8"/>
    <w:rsid w:val="00B50A3C"/>
    <w:rsid w:val="00B50F55"/>
    <w:rsid w:val="00B57927"/>
    <w:rsid w:val="00B65E8F"/>
    <w:rsid w:val="00B728F9"/>
    <w:rsid w:val="00B72D4F"/>
    <w:rsid w:val="00B74463"/>
    <w:rsid w:val="00B77083"/>
    <w:rsid w:val="00B80515"/>
    <w:rsid w:val="00B81EA7"/>
    <w:rsid w:val="00B839BA"/>
    <w:rsid w:val="00B870CC"/>
    <w:rsid w:val="00B876DB"/>
    <w:rsid w:val="00B913E4"/>
    <w:rsid w:val="00B91EA2"/>
    <w:rsid w:val="00B94775"/>
    <w:rsid w:val="00BA5476"/>
    <w:rsid w:val="00BA5C67"/>
    <w:rsid w:val="00BB3879"/>
    <w:rsid w:val="00BB5CA2"/>
    <w:rsid w:val="00BB749A"/>
    <w:rsid w:val="00BC22C0"/>
    <w:rsid w:val="00BC3E4A"/>
    <w:rsid w:val="00BC629A"/>
    <w:rsid w:val="00BD40BD"/>
    <w:rsid w:val="00BD4EB9"/>
    <w:rsid w:val="00BD5035"/>
    <w:rsid w:val="00BD71B6"/>
    <w:rsid w:val="00BD78E0"/>
    <w:rsid w:val="00BE1548"/>
    <w:rsid w:val="00BE2E86"/>
    <w:rsid w:val="00BE6796"/>
    <w:rsid w:val="00BE72B1"/>
    <w:rsid w:val="00BF42BA"/>
    <w:rsid w:val="00BF5B63"/>
    <w:rsid w:val="00BF7789"/>
    <w:rsid w:val="00C02557"/>
    <w:rsid w:val="00C06C3E"/>
    <w:rsid w:val="00C11908"/>
    <w:rsid w:val="00C20134"/>
    <w:rsid w:val="00C204C4"/>
    <w:rsid w:val="00C228D3"/>
    <w:rsid w:val="00C3152C"/>
    <w:rsid w:val="00C333CA"/>
    <w:rsid w:val="00C36C74"/>
    <w:rsid w:val="00C37F6E"/>
    <w:rsid w:val="00C41E41"/>
    <w:rsid w:val="00C51450"/>
    <w:rsid w:val="00C51BEC"/>
    <w:rsid w:val="00C610BD"/>
    <w:rsid w:val="00C63C1B"/>
    <w:rsid w:val="00C65B79"/>
    <w:rsid w:val="00C717EB"/>
    <w:rsid w:val="00C82277"/>
    <w:rsid w:val="00C97D77"/>
    <w:rsid w:val="00CB1A1E"/>
    <w:rsid w:val="00CB2878"/>
    <w:rsid w:val="00CB5293"/>
    <w:rsid w:val="00CB65E9"/>
    <w:rsid w:val="00CB6BCC"/>
    <w:rsid w:val="00CC19A8"/>
    <w:rsid w:val="00CC1D06"/>
    <w:rsid w:val="00CC3E37"/>
    <w:rsid w:val="00CC476D"/>
    <w:rsid w:val="00CC5277"/>
    <w:rsid w:val="00CC6546"/>
    <w:rsid w:val="00CD367B"/>
    <w:rsid w:val="00CD6880"/>
    <w:rsid w:val="00CD69EB"/>
    <w:rsid w:val="00CD7E08"/>
    <w:rsid w:val="00CE2098"/>
    <w:rsid w:val="00CE7731"/>
    <w:rsid w:val="00CF46B9"/>
    <w:rsid w:val="00CF4F00"/>
    <w:rsid w:val="00CF7839"/>
    <w:rsid w:val="00D03663"/>
    <w:rsid w:val="00D036AF"/>
    <w:rsid w:val="00D04EE4"/>
    <w:rsid w:val="00D05295"/>
    <w:rsid w:val="00D10E88"/>
    <w:rsid w:val="00D134DF"/>
    <w:rsid w:val="00D1385D"/>
    <w:rsid w:val="00D30F61"/>
    <w:rsid w:val="00D34412"/>
    <w:rsid w:val="00D37BCD"/>
    <w:rsid w:val="00D410C3"/>
    <w:rsid w:val="00D43A32"/>
    <w:rsid w:val="00D51F55"/>
    <w:rsid w:val="00D52608"/>
    <w:rsid w:val="00D53143"/>
    <w:rsid w:val="00D56E6A"/>
    <w:rsid w:val="00D60ACD"/>
    <w:rsid w:val="00D7377C"/>
    <w:rsid w:val="00D74CA5"/>
    <w:rsid w:val="00D74D83"/>
    <w:rsid w:val="00D84AC5"/>
    <w:rsid w:val="00D8786C"/>
    <w:rsid w:val="00D900FE"/>
    <w:rsid w:val="00D91211"/>
    <w:rsid w:val="00D92313"/>
    <w:rsid w:val="00DA12A4"/>
    <w:rsid w:val="00DA5EA6"/>
    <w:rsid w:val="00DB02F2"/>
    <w:rsid w:val="00DB093A"/>
    <w:rsid w:val="00DB52FD"/>
    <w:rsid w:val="00DC63D6"/>
    <w:rsid w:val="00DD5BF7"/>
    <w:rsid w:val="00DD68FD"/>
    <w:rsid w:val="00DE087A"/>
    <w:rsid w:val="00DE1B50"/>
    <w:rsid w:val="00DE7802"/>
    <w:rsid w:val="00DF167B"/>
    <w:rsid w:val="00DF199B"/>
    <w:rsid w:val="00DF1B58"/>
    <w:rsid w:val="00DF4819"/>
    <w:rsid w:val="00DF62DE"/>
    <w:rsid w:val="00DF7E3A"/>
    <w:rsid w:val="00DF7F08"/>
    <w:rsid w:val="00E013DC"/>
    <w:rsid w:val="00E0202B"/>
    <w:rsid w:val="00E0339F"/>
    <w:rsid w:val="00E041A3"/>
    <w:rsid w:val="00E049D3"/>
    <w:rsid w:val="00E05ABF"/>
    <w:rsid w:val="00E17E1B"/>
    <w:rsid w:val="00E23BE9"/>
    <w:rsid w:val="00E24898"/>
    <w:rsid w:val="00E312F8"/>
    <w:rsid w:val="00E32D85"/>
    <w:rsid w:val="00E42658"/>
    <w:rsid w:val="00E45823"/>
    <w:rsid w:val="00E476F9"/>
    <w:rsid w:val="00E50322"/>
    <w:rsid w:val="00E54337"/>
    <w:rsid w:val="00E54F40"/>
    <w:rsid w:val="00E56708"/>
    <w:rsid w:val="00E57654"/>
    <w:rsid w:val="00E6686B"/>
    <w:rsid w:val="00E715A8"/>
    <w:rsid w:val="00E72163"/>
    <w:rsid w:val="00E7587D"/>
    <w:rsid w:val="00E76039"/>
    <w:rsid w:val="00E87510"/>
    <w:rsid w:val="00E907A1"/>
    <w:rsid w:val="00E913F7"/>
    <w:rsid w:val="00E92F53"/>
    <w:rsid w:val="00E943C6"/>
    <w:rsid w:val="00E95EAF"/>
    <w:rsid w:val="00E97EB1"/>
    <w:rsid w:val="00EA4F23"/>
    <w:rsid w:val="00EB120F"/>
    <w:rsid w:val="00EB3CBA"/>
    <w:rsid w:val="00EB488E"/>
    <w:rsid w:val="00EB578D"/>
    <w:rsid w:val="00EC01D3"/>
    <w:rsid w:val="00EC4596"/>
    <w:rsid w:val="00EC58F0"/>
    <w:rsid w:val="00ED1B7C"/>
    <w:rsid w:val="00EE03F6"/>
    <w:rsid w:val="00EF0FE1"/>
    <w:rsid w:val="00EF2C31"/>
    <w:rsid w:val="00EF335E"/>
    <w:rsid w:val="00EF6159"/>
    <w:rsid w:val="00EF62B6"/>
    <w:rsid w:val="00F012FE"/>
    <w:rsid w:val="00F056FA"/>
    <w:rsid w:val="00F207CC"/>
    <w:rsid w:val="00F24B3C"/>
    <w:rsid w:val="00F270CF"/>
    <w:rsid w:val="00F34538"/>
    <w:rsid w:val="00F3479D"/>
    <w:rsid w:val="00F3619D"/>
    <w:rsid w:val="00F4346F"/>
    <w:rsid w:val="00F436C1"/>
    <w:rsid w:val="00F43E58"/>
    <w:rsid w:val="00F4434E"/>
    <w:rsid w:val="00F52F66"/>
    <w:rsid w:val="00F60C73"/>
    <w:rsid w:val="00F60F6E"/>
    <w:rsid w:val="00F63934"/>
    <w:rsid w:val="00F67C28"/>
    <w:rsid w:val="00F740D5"/>
    <w:rsid w:val="00F76601"/>
    <w:rsid w:val="00F7686B"/>
    <w:rsid w:val="00F77980"/>
    <w:rsid w:val="00F848B3"/>
    <w:rsid w:val="00F84CC6"/>
    <w:rsid w:val="00F87DCB"/>
    <w:rsid w:val="00F91021"/>
    <w:rsid w:val="00F9490F"/>
    <w:rsid w:val="00F971D7"/>
    <w:rsid w:val="00F97629"/>
    <w:rsid w:val="00F9794F"/>
    <w:rsid w:val="00FA10B9"/>
    <w:rsid w:val="00FA19C3"/>
    <w:rsid w:val="00FA41F3"/>
    <w:rsid w:val="00FA4F53"/>
    <w:rsid w:val="00FA577E"/>
    <w:rsid w:val="00FB1642"/>
    <w:rsid w:val="00FB167D"/>
    <w:rsid w:val="00FB1BD2"/>
    <w:rsid w:val="00FB6628"/>
    <w:rsid w:val="00FC648B"/>
    <w:rsid w:val="00FC66D8"/>
    <w:rsid w:val="00FD1F9E"/>
    <w:rsid w:val="00FD339B"/>
    <w:rsid w:val="00FE0331"/>
    <w:rsid w:val="00FE21B1"/>
    <w:rsid w:val="00FE6C38"/>
    <w:rsid w:val="00FF08C8"/>
    <w:rsid w:val="00FF0A13"/>
    <w:rsid w:val="00FF26C7"/>
    <w:rsid w:val="00FF4E3C"/>
    <w:rsid w:val="00FF756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Poetry Literary Road Map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Poetry Literary Road Map</dc:title>
  <dc:subject/>
  <dc:creator>Michelle Brown</dc:creator>
  <cp:keywords/>
  <dc:description/>
  <cp:lastModifiedBy>FCPS</cp:lastModifiedBy>
  <cp:revision>2</cp:revision>
  <dcterms:created xsi:type="dcterms:W3CDTF">2013-04-16T20:02:00Z</dcterms:created>
  <dcterms:modified xsi:type="dcterms:W3CDTF">2013-04-16T20:02:00Z</dcterms:modified>
</cp:coreProperties>
</file>